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28E6" w14:textId="77777777" w:rsidR="00DB17A9" w:rsidRDefault="008B252C" w:rsidP="008B252C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lang w:val="en-US"/>
        </w:rPr>
      </w:pPr>
      <w:proofErr w:type="spellStart"/>
      <w:proofErr w:type="gramStart"/>
      <w:r>
        <w:rPr>
          <w:rFonts w:cs="Arial"/>
          <w:b/>
          <w:sz w:val="32"/>
          <w:lang w:val="en-US"/>
        </w:rPr>
        <w:t>Приложение</w:t>
      </w:r>
      <w:proofErr w:type="spellEnd"/>
      <w:r>
        <w:rPr>
          <w:rFonts w:cs="Arial"/>
          <w:b/>
          <w:sz w:val="32"/>
          <w:lang w:val="en-US"/>
        </w:rPr>
        <w:t xml:space="preserve"> к </w:t>
      </w:r>
      <w:proofErr w:type="spellStart"/>
      <w:r>
        <w:rPr>
          <w:rFonts w:cs="Arial"/>
          <w:b/>
          <w:sz w:val="32"/>
          <w:lang w:val="en-US"/>
        </w:rPr>
        <w:t>приказу</w:t>
      </w:r>
      <w:proofErr w:type="spellEnd"/>
      <w:r>
        <w:rPr>
          <w:rFonts w:cs="Arial"/>
          <w:b/>
          <w:sz w:val="32"/>
          <w:lang w:val="en-US"/>
        </w:rPr>
        <w:t>.</w:t>
      </w:r>
      <w:proofErr w:type="gramEnd"/>
    </w:p>
    <w:p w14:paraId="00C6BE6C" w14:textId="77777777" w:rsidR="00DB17A9" w:rsidRDefault="00210C64" w:rsidP="00210C6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lang w:val="en-US"/>
        </w:rPr>
      </w:pPr>
      <w:proofErr w:type="spellStart"/>
      <w:r w:rsidRPr="00210C64">
        <w:rPr>
          <w:rFonts w:cs="Arial"/>
          <w:b/>
          <w:sz w:val="32"/>
          <w:lang w:val="en-US"/>
        </w:rPr>
        <w:t>Положение</w:t>
      </w:r>
      <w:proofErr w:type="spellEnd"/>
      <w:r w:rsidRPr="00210C64">
        <w:rPr>
          <w:rFonts w:cs="Arial"/>
          <w:b/>
          <w:sz w:val="32"/>
          <w:lang w:val="en-US"/>
        </w:rPr>
        <w:t xml:space="preserve"> о </w:t>
      </w:r>
      <w:proofErr w:type="spellStart"/>
      <w:r w:rsidRPr="00210C64">
        <w:rPr>
          <w:rFonts w:cs="Arial"/>
          <w:b/>
          <w:sz w:val="32"/>
          <w:lang w:val="en-US"/>
        </w:rPr>
        <w:t>платных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услугах</w:t>
      </w:r>
      <w:proofErr w:type="spellEnd"/>
      <w:r w:rsidRPr="00210C64">
        <w:rPr>
          <w:rFonts w:cs="Arial"/>
          <w:b/>
          <w:sz w:val="32"/>
          <w:lang w:val="en-US"/>
        </w:rPr>
        <w:t xml:space="preserve">, </w:t>
      </w:r>
      <w:proofErr w:type="spellStart"/>
      <w:r w:rsidRPr="00210C64">
        <w:rPr>
          <w:rFonts w:cs="Arial"/>
          <w:b/>
          <w:sz w:val="32"/>
          <w:lang w:val="en-US"/>
        </w:rPr>
        <w:t>оказываемых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региональной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общественной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организацией</w:t>
      </w:r>
      <w:proofErr w:type="spellEnd"/>
      <w:r w:rsidRPr="00210C64">
        <w:rPr>
          <w:rFonts w:cs="Arial"/>
          <w:b/>
          <w:sz w:val="32"/>
          <w:lang w:val="en-US"/>
        </w:rPr>
        <w:t xml:space="preserve"> “</w:t>
      </w:r>
      <w:proofErr w:type="spellStart"/>
      <w:r w:rsidRPr="00210C64">
        <w:rPr>
          <w:rFonts w:cs="Arial"/>
          <w:b/>
          <w:sz w:val="32"/>
          <w:lang w:val="en-US"/>
        </w:rPr>
        <w:t>Ассоциация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средних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медицинских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работников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Свердловской</w:t>
      </w:r>
      <w:proofErr w:type="spellEnd"/>
      <w:r w:rsidRPr="00210C64">
        <w:rPr>
          <w:rFonts w:cs="Arial"/>
          <w:b/>
          <w:sz w:val="32"/>
          <w:lang w:val="en-US"/>
        </w:rPr>
        <w:t xml:space="preserve"> </w:t>
      </w:r>
      <w:proofErr w:type="spellStart"/>
      <w:r w:rsidRPr="00210C64">
        <w:rPr>
          <w:rFonts w:cs="Arial"/>
          <w:b/>
          <w:sz w:val="32"/>
          <w:lang w:val="en-US"/>
        </w:rPr>
        <w:t>области</w:t>
      </w:r>
      <w:proofErr w:type="spellEnd"/>
      <w:r w:rsidRPr="00210C64">
        <w:rPr>
          <w:rFonts w:cs="Arial"/>
          <w:b/>
          <w:sz w:val="32"/>
          <w:lang w:val="en-US"/>
        </w:rPr>
        <w:t xml:space="preserve">” </w:t>
      </w:r>
    </w:p>
    <w:p w14:paraId="6383F7EB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lang w:val="en-US"/>
        </w:rPr>
      </w:pPr>
      <w:r w:rsidRPr="00210C64">
        <w:rPr>
          <w:rFonts w:cs="Arial"/>
          <w:b/>
          <w:sz w:val="32"/>
          <w:lang w:val="en-US"/>
        </w:rPr>
        <w:t xml:space="preserve">в 2014 </w:t>
      </w:r>
      <w:proofErr w:type="spellStart"/>
      <w:r w:rsidRPr="00210C64">
        <w:rPr>
          <w:rFonts w:cs="Arial"/>
          <w:b/>
          <w:sz w:val="32"/>
          <w:lang w:val="en-US"/>
        </w:rPr>
        <w:t>году</w:t>
      </w:r>
      <w:proofErr w:type="spellEnd"/>
    </w:p>
    <w:p w14:paraId="58CAE589" w14:textId="77777777" w:rsidR="005376BD" w:rsidRDefault="005376BD" w:rsidP="00210C6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</w:p>
    <w:p w14:paraId="7AD4A50A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Приложение</w:t>
      </w:r>
      <w:proofErr w:type="spellEnd"/>
      <w:r w:rsidRPr="00210C64">
        <w:rPr>
          <w:rFonts w:cs="Arial"/>
          <w:lang w:val="en-US"/>
        </w:rPr>
        <w:t>  УТВЕРЖДЕНО </w:t>
      </w:r>
    </w:p>
    <w:p w14:paraId="4ACC5C87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proofErr w:type="spellStart"/>
      <w:r w:rsidRPr="00210C64">
        <w:rPr>
          <w:rFonts w:cs="Arial"/>
          <w:lang w:val="en-US"/>
        </w:rPr>
        <w:t>приказом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Президента</w:t>
      </w:r>
      <w:proofErr w:type="spellEnd"/>
      <w:r w:rsidRPr="00210C64">
        <w:rPr>
          <w:rFonts w:cs="Arial"/>
          <w:lang w:val="en-US"/>
        </w:rPr>
        <w:t xml:space="preserve"> РОО “АСМР СО” </w:t>
      </w:r>
    </w:p>
    <w:p w14:paraId="1D069677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  <w:r w:rsidRPr="00210C64">
        <w:rPr>
          <w:rFonts w:cs="Arial"/>
          <w:lang w:val="en-US"/>
        </w:rPr>
        <w:t xml:space="preserve"> </w:t>
      </w:r>
    </w:p>
    <w:p w14:paraId="20C70A88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proofErr w:type="spellStart"/>
      <w:r w:rsidRPr="00210C64">
        <w:rPr>
          <w:rFonts w:cs="Arial"/>
          <w:lang w:val="en-US"/>
        </w:rPr>
        <w:t>Президент</w:t>
      </w:r>
      <w:proofErr w:type="spellEnd"/>
      <w:r w:rsidRPr="00210C64">
        <w:rPr>
          <w:rFonts w:cs="Arial"/>
          <w:lang w:val="en-US"/>
        </w:rPr>
        <w:t xml:space="preserve"> РОО “АСМР СО”</w:t>
      </w:r>
    </w:p>
    <w:p w14:paraId="0EEBB8D5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right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И.А. </w:t>
      </w:r>
      <w:proofErr w:type="spellStart"/>
      <w:r w:rsidRPr="00210C64">
        <w:rPr>
          <w:rFonts w:cs="Arial"/>
          <w:lang w:val="en-US"/>
        </w:rPr>
        <w:t>Левина</w:t>
      </w:r>
      <w:proofErr w:type="spellEnd"/>
      <w:r w:rsidRPr="00210C64">
        <w:rPr>
          <w:rFonts w:cs="Arial"/>
          <w:lang w:val="en-US"/>
        </w:rPr>
        <w:t> </w:t>
      </w:r>
    </w:p>
    <w:p w14:paraId="041E8A6A" w14:textId="77777777" w:rsidR="00210C64" w:rsidRDefault="00210C64" w:rsidP="00210C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E2E2E"/>
          <w:sz w:val="40"/>
          <w:szCs w:val="40"/>
          <w:lang w:val="en-US"/>
        </w:rPr>
      </w:pPr>
      <w:r w:rsidRPr="00210C64">
        <w:rPr>
          <w:rFonts w:cs="Arial"/>
          <w:lang w:val="en-US"/>
        </w:rPr>
        <w:t xml:space="preserve">_____________ 2014 </w:t>
      </w:r>
      <w:proofErr w:type="spellStart"/>
      <w:r w:rsidRPr="00210C64">
        <w:rPr>
          <w:rFonts w:cs="Arial"/>
          <w:lang w:val="en-US"/>
        </w:rPr>
        <w:t>года</w:t>
      </w:r>
      <w:proofErr w:type="spellEnd"/>
    </w:p>
    <w:p w14:paraId="22B0BF7A" w14:textId="77777777" w:rsidR="00210C64" w:rsidRDefault="00210C64" w:rsidP="00210C64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color w:val="3B3B3B"/>
          <w:sz w:val="38"/>
          <w:szCs w:val="38"/>
          <w:lang w:val="en-US"/>
        </w:rPr>
      </w:pPr>
    </w:p>
    <w:p w14:paraId="71AE8349" w14:textId="77777777" w:rsidR="00210C64" w:rsidRPr="00210C64" w:rsidRDefault="00210C64" w:rsidP="00210C64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1. </w:t>
      </w:r>
      <w:proofErr w:type="spellStart"/>
      <w:r w:rsidRPr="00210C64">
        <w:rPr>
          <w:rFonts w:cs="Arial"/>
          <w:lang w:val="en-US"/>
        </w:rPr>
        <w:t>Общие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положения</w:t>
      </w:r>
      <w:proofErr w:type="spellEnd"/>
    </w:p>
    <w:p w14:paraId="4EEF6ACD" w14:textId="77777777" w:rsidR="0056339F" w:rsidRPr="00210C64" w:rsidRDefault="00210C64" w:rsidP="00210C64">
      <w:pPr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1.1. </w:t>
      </w:r>
      <w:proofErr w:type="spellStart"/>
      <w:r w:rsidRPr="00210C64">
        <w:rPr>
          <w:rFonts w:cs="Arial"/>
          <w:lang w:val="en-US"/>
        </w:rPr>
        <w:t>Настоящее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определяет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порядок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условия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предоставления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физическим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юридическим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региональной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общественной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организацией</w:t>
      </w:r>
      <w:proofErr w:type="spellEnd"/>
      <w:r w:rsidRPr="00210C64">
        <w:rPr>
          <w:rFonts w:cs="Arial"/>
          <w:lang w:val="en-US"/>
        </w:rPr>
        <w:t xml:space="preserve"> “</w:t>
      </w:r>
      <w:proofErr w:type="spellStart"/>
      <w:r w:rsidRPr="00210C64">
        <w:rPr>
          <w:rFonts w:cs="Arial"/>
          <w:lang w:val="en-US"/>
        </w:rPr>
        <w:t>Ассоциация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средних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медицинских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работников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Свердловской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области</w:t>
      </w:r>
      <w:proofErr w:type="spellEnd"/>
      <w:r w:rsidRPr="00210C64">
        <w:rPr>
          <w:rFonts w:cs="Arial"/>
          <w:lang w:val="en-US"/>
        </w:rPr>
        <w:t>” (</w:t>
      </w:r>
      <w:proofErr w:type="spellStart"/>
      <w:r w:rsidRPr="00210C64">
        <w:rPr>
          <w:rFonts w:cs="Arial"/>
          <w:lang w:val="en-US"/>
        </w:rPr>
        <w:t>далее</w:t>
      </w:r>
      <w:proofErr w:type="spellEnd"/>
      <w:r w:rsidRPr="00210C64">
        <w:rPr>
          <w:rFonts w:cs="Arial"/>
          <w:lang w:val="en-US"/>
        </w:rPr>
        <w:t xml:space="preserve"> - </w:t>
      </w:r>
      <w:proofErr w:type="spellStart"/>
      <w:r>
        <w:rPr>
          <w:rFonts w:cs="Arial"/>
          <w:lang w:val="en-US"/>
        </w:rPr>
        <w:t>Ассоциация</w:t>
      </w:r>
      <w:proofErr w:type="spellEnd"/>
      <w:r w:rsidRPr="00210C64">
        <w:rPr>
          <w:rFonts w:cs="Arial"/>
          <w:lang w:val="en-US"/>
        </w:rPr>
        <w:t xml:space="preserve">) </w:t>
      </w:r>
      <w:proofErr w:type="spellStart"/>
      <w:r w:rsidRPr="00210C64">
        <w:rPr>
          <w:rFonts w:cs="Arial"/>
          <w:lang w:val="en-US"/>
        </w:rPr>
        <w:t>для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достижения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целей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определенных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Уставом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 xml:space="preserve">. </w:t>
      </w:r>
      <w:proofErr w:type="spellStart"/>
      <w:proofErr w:type="gramStart"/>
      <w:r w:rsidRPr="00210C64">
        <w:rPr>
          <w:rFonts w:cs="Arial"/>
          <w:lang w:val="en-US"/>
        </w:rPr>
        <w:t>Данное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является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обязательным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для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51E107DF" w14:textId="77777777" w:rsidR="00210C64" w:rsidRPr="00210C64" w:rsidRDefault="00210C64" w:rsidP="00210C64">
      <w:pPr>
        <w:rPr>
          <w:rFonts w:cs="Arial"/>
          <w:lang w:val="en-US"/>
        </w:rPr>
      </w:pPr>
    </w:p>
    <w:p w14:paraId="40F7E834" w14:textId="77777777" w:rsidR="00210C64" w:rsidRPr="00210C64" w:rsidRDefault="00210C64" w:rsidP="00210C64">
      <w:pPr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1.2. </w:t>
      </w:r>
      <w:proofErr w:type="spellStart"/>
      <w:r w:rsidRPr="00210C64">
        <w:rPr>
          <w:rFonts w:cs="Arial"/>
          <w:lang w:val="en-US"/>
        </w:rPr>
        <w:t>Настоящее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разработано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соответствии</w:t>
      </w:r>
      <w:proofErr w:type="spellEnd"/>
      <w:r w:rsidRPr="00210C64">
        <w:rPr>
          <w:rFonts w:cs="Arial"/>
          <w:lang w:val="en-US"/>
        </w:rPr>
        <w:t xml:space="preserve"> с </w:t>
      </w:r>
      <w:hyperlink r:id="rId6" w:history="1">
        <w:proofErr w:type="spellStart"/>
        <w:r w:rsidRPr="00210C64">
          <w:rPr>
            <w:rFonts w:cs="Arial"/>
            <w:lang w:val="en-US"/>
          </w:rPr>
          <w:t>Гражданским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кодексом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Российской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Федерации</w:t>
        </w:r>
        <w:proofErr w:type="spellEnd"/>
      </w:hyperlink>
      <w:r w:rsidRPr="00210C64">
        <w:rPr>
          <w:rFonts w:cs="Arial"/>
          <w:lang w:val="en-US"/>
        </w:rPr>
        <w:t xml:space="preserve">, </w:t>
      </w:r>
      <w:hyperlink r:id="rId7" w:history="1">
        <w:proofErr w:type="spellStart"/>
        <w:r w:rsidRPr="00210C64">
          <w:rPr>
            <w:rFonts w:cs="Arial"/>
            <w:lang w:val="en-US"/>
          </w:rPr>
          <w:t>Федеральным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законом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от</w:t>
        </w:r>
        <w:proofErr w:type="spellEnd"/>
        <w:r w:rsidRPr="00210C64">
          <w:rPr>
            <w:rFonts w:cs="Arial"/>
            <w:lang w:val="en-US"/>
          </w:rPr>
          <w:t xml:space="preserve"> 07.02.1992 N 2300-1 "О </w:t>
        </w:r>
        <w:proofErr w:type="spellStart"/>
        <w:r w:rsidRPr="00210C64">
          <w:rPr>
            <w:rFonts w:cs="Arial"/>
            <w:lang w:val="en-US"/>
          </w:rPr>
          <w:t>защите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прав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потребителей</w:t>
        </w:r>
        <w:proofErr w:type="spellEnd"/>
        <w:r w:rsidRPr="00210C64">
          <w:rPr>
            <w:rFonts w:cs="Arial"/>
            <w:lang w:val="en-US"/>
          </w:rPr>
          <w:t>"</w:t>
        </w:r>
      </w:hyperlink>
      <w:r w:rsidRPr="00210C64"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на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основании</w:t>
      </w:r>
      <w:proofErr w:type="spellEnd"/>
      <w:r>
        <w:rPr>
          <w:rFonts w:cs="Arial"/>
          <w:lang w:val="en-US"/>
        </w:rPr>
        <w:t xml:space="preserve"> п.5.1 </w:t>
      </w:r>
      <w:proofErr w:type="spellStart"/>
      <w:r>
        <w:rPr>
          <w:rFonts w:cs="Arial"/>
          <w:lang w:val="en-US"/>
        </w:rPr>
        <w:t>Устава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Ассоциации</w:t>
      </w:r>
      <w:proofErr w:type="spellEnd"/>
      <w:r>
        <w:rPr>
          <w:rFonts w:cs="Arial"/>
          <w:lang w:val="en-US"/>
        </w:rPr>
        <w:t>.</w:t>
      </w:r>
      <w:proofErr w:type="gramEnd"/>
    </w:p>
    <w:p w14:paraId="0193E5D7" w14:textId="77777777" w:rsidR="00210C64" w:rsidRPr="00210C64" w:rsidRDefault="00210C64" w:rsidP="00210C64">
      <w:pPr>
        <w:rPr>
          <w:rFonts w:cs="Arial"/>
          <w:lang w:val="en-US"/>
        </w:rPr>
      </w:pPr>
    </w:p>
    <w:p w14:paraId="21E51F81" w14:textId="77777777" w:rsid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1.3. </w:t>
      </w:r>
      <w:proofErr w:type="spellStart"/>
      <w:r w:rsidRPr="00210C64">
        <w:rPr>
          <w:rFonts w:cs="Arial"/>
          <w:lang w:val="en-US"/>
        </w:rPr>
        <w:t>Понятия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используемые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настоящем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Положении</w:t>
      </w:r>
      <w:proofErr w:type="spellEnd"/>
      <w:proofErr w:type="gramStart"/>
      <w:r w:rsidRPr="00210C64">
        <w:rPr>
          <w:rFonts w:cs="Arial"/>
          <w:lang w:val="en-US"/>
        </w:rPr>
        <w:t>: </w:t>
      </w:r>
      <w:proofErr w:type="gramEnd"/>
      <w:r w:rsidRPr="00210C64">
        <w:rPr>
          <w:rFonts w:cs="Arial"/>
          <w:lang w:val="en-US"/>
        </w:rPr>
        <w:t> </w:t>
      </w:r>
    </w:p>
    <w:p w14:paraId="6DF66CC1" w14:textId="77777777" w:rsid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10C64">
        <w:rPr>
          <w:rFonts w:cs="Arial"/>
          <w:lang w:val="en-US"/>
        </w:rPr>
        <w:t>"</w:t>
      </w:r>
      <w:proofErr w:type="spellStart"/>
      <w:r w:rsidRPr="00210C64">
        <w:rPr>
          <w:rFonts w:cs="Arial"/>
          <w:lang w:val="en-US"/>
        </w:rPr>
        <w:t>Платные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услуги</w:t>
      </w:r>
      <w:proofErr w:type="spellEnd"/>
      <w:r w:rsidRPr="00210C64">
        <w:rPr>
          <w:rFonts w:cs="Arial"/>
          <w:lang w:val="en-US"/>
        </w:rPr>
        <w:t xml:space="preserve">" - </w:t>
      </w:r>
      <w:proofErr w:type="spellStart"/>
      <w:r w:rsidRPr="00210C64">
        <w:rPr>
          <w:rFonts w:cs="Arial"/>
          <w:lang w:val="en-US"/>
        </w:rPr>
        <w:t>деятельность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оказанию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предоставлению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="005376BD">
        <w:rPr>
          <w:rFonts w:cs="Arial"/>
          <w:lang w:val="en-US"/>
        </w:rPr>
        <w:t>различных</w:t>
      </w:r>
      <w:proofErr w:type="spellEnd"/>
      <w:r w:rsidR="005376BD">
        <w:rPr>
          <w:rFonts w:cs="Arial"/>
          <w:lang w:val="en-US"/>
        </w:rPr>
        <w:t xml:space="preserve"> </w:t>
      </w:r>
      <w:proofErr w:type="spellStart"/>
      <w:r w:rsidR="005376BD">
        <w:rPr>
          <w:rFonts w:cs="Arial"/>
          <w:lang w:val="en-US"/>
        </w:rPr>
        <w:t>сферах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приносящая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доход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соответствии</w:t>
      </w:r>
      <w:proofErr w:type="spellEnd"/>
      <w:r w:rsidRPr="00210C64">
        <w:rPr>
          <w:rFonts w:cs="Arial"/>
          <w:lang w:val="en-US"/>
        </w:rPr>
        <w:t xml:space="preserve"> с </w:t>
      </w:r>
      <w:proofErr w:type="spellStart"/>
      <w:r w:rsidRPr="00210C64">
        <w:rPr>
          <w:rFonts w:cs="Arial"/>
          <w:lang w:val="en-US"/>
        </w:rPr>
        <w:t>действующим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законодательством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Российской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Федерации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>
        <w:rPr>
          <w:rFonts w:cs="Arial"/>
          <w:lang w:val="en-US"/>
        </w:rPr>
        <w:t>Свердловской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области</w:t>
      </w:r>
      <w:proofErr w:type="spellEnd"/>
      <w:proofErr w:type="gramStart"/>
      <w:r w:rsidRPr="00210C64">
        <w:rPr>
          <w:rFonts w:cs="Arial"/>
          <w:lang w:val="en-US"/>
        </w:rPr>
        <w:t>. </w:t>
      </w:r>
      <w:proofErr w:type="gramEnd"/>
    </w:p>
    <w:p w14:paraId="21B72C1A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> "</w:t>
      </w:r>
      <w:proofErr w:type="spellStart"/>
      <w:r w:rsidRPr="00210C64">
        <w:rPr>
          <w:rFonts w:cs="Arial"/>
          <w:lang w:val="en-US"/>
        </w:rPr>
        <w:t>Потребители</w:t>
      </w:r>
      <w:proofErr w:type="spellEnd"/>
      <w:r w:rsidRPr="00210C64">
        <w:rPr>
          <w:rFonts w:cs="Arial"/>
          <w:lang w:val="en-US"/>
        </w:rPr>
        <w:t xml:space="preserve">" - </w:t>
      </w:r>
      <w:proofErr w:type="spellStart"/>
      <w:r w:rsidRPr="00210C64">
        <w:rPr>
          <w:rFonts w:cs="Arial"/>
          <w:lang w:val="en-US"/>
        </w:rPr>
        <w:t>физические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юридические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которым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Ассоциация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предоставляет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услуги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соответствии</w:t>
      </w:r>
      <w:proofErr w:type="spellEnd"/>
      <w:r w:rsidRPr="00210C64">
        <w:rPr>
          <w:rFonts w:cs="Arial"/>
          <w:lang w:val="en-US"/>
        </w:rPr>
        <w:t xml:space="preserve"> с </w:t>
      </w:r>
      <w:proofErr w:type="spellStart"/>
      <w:r w:rsidRPr="00210C64">
        <w:rPr>
          <w:rFonts w:cs="Arial"/>
          <w:lang w:val="en-US"/>
        </w:rPr>
        <w:t>настоящим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Положением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основании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договора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0B23A69C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1.4. </w:t>
      </w:r>
      <w:proofErr w:type="spellStart"/>
      <w:r w:rsidRPr="00210C64">
        <w:rPr>
          <w:rFonts w:cs="Arial"/>
          <w:lang w:val="en-US"/>
        </w:rPr>
        <w:t>Платные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Учреждение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оказывает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целях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удовлетворения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потребностей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граждан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повышения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эффективности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деятельности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71BB54E2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1.5</w:t>
      </w:r>
      <w:r w:rsidRPr="00210C64">
        <w:rPr>
          <w:rFonts w:cs="Arial"/>
          <w:lang w:val="en-US"/>
        </w:rPr>
        <w:t xml:space="preserve">. В </w:t>
      </w:r>
      <w:proofErr w:type="spellStart"/>
      <w:r w:rsidRPr="00210C64">
        <w:rPr>
          <w:rFonts w:cs="Arial"/>
          <w:lang w:val="en-US"/>
        </w:rPr>
        <w:t>части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не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предусмотренной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настоящим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Положением</w:t>
      </w:r>
      <w:proofErr w:type="spellEnd"/>
      <w:r w:rsidRPr="00210C64">
        <w:rPr>
          <w:rFonts w:cs="Arial"/>
          <w:lang w:val="en-US"/>
        </w:rPr>
        <w:t xml:space="preserve">, а </w:t>
      </w:r>
      <w:proofErr w:type="spellStart"/>
      <w:r w:rsidRPr="00210C64">
        <w:rPr>
          <w:rFonts w:cs="Arial"/>
          <w:lang w:val="en-US"/>
        </w:rPr>
        <w:t>именно</w:t>
      </w:r>
      <w:proofErr w:type="spellEnd"/>
      <w:r w:rsidRPr="00210C64">
        <w:rPr>
          <w:rFonts w:cs="Arial"/>
          <w:lang w:val="en-US"/>
        </w:rPr>
        <w:t xml:space="preserve">: </w:t>
      </w:r>
      <w:proofErr w:type="spellStart"/>
      <w:r w:rsidRPr="00210C64">
        <w:rPr>
          <w:rFonts w:cs="Arial"/>
          <w:lang w:val="en-US"/>
        </w:rPr>
        <w:t>регистрация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в </w:t>
      </w:r>
      <w:proofErr w:type="spellStart"/>
      <w:r w:rsidRPr="00210C64">
        <w:rPr>
          <w:rFonts w:cs="Arial"/>
          <w:lang w:val="en-US"/>
        </w:rPr>
        <w:t>том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числе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вопросам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налогообложения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лицензирования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сертификации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учета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отчетности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регулируется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действующим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законодательством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Российской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Федерации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>
        <w:rPr>
          <w:rFonts w:cs="Arial"/>
          <w:lang w:val="en-US"/>
        </w:rPr>
        <w:t>Свердловской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области</w:t>
      </w:r>
      <w:proofErr w:type="spellEnd"/>
      <w:proofErr w:type="gramStart"/>
      <w:r w:rsidRPr="00210C64">
        <w:rPr>
          <w:rFonts w:cs="Arial"/>
          <w:lang w:val="en-US"/>
        </w:rPr>
        <w:t>. </w:t>
      </w:r>
      <w:proofErr w:type="gramEnd"/>
    </w:p>
    <w:p w14:paraId="3AB4545E" w14:textId="77777777" w:rsidR="00210C64" w:rsidRDefault="00210C64" w:rsidP="00210C64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</w:p>
    <w:p w14:paraId="33157423" w14:textId="77777777" w:rsidR="00210C64" w:rsidRPr="00210C64" w:rsidRDefault="00210C64" w:rsidP="00210C64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2. </w:t>
      </w:r>
      <w:proofErr w:type="spellStart"/>
      <w:r w:rsidRPr="00210C64">
        <w:rPr>
          <w:rFonts w:cs="Arial"/>
          <w:lang w:val="en-US"/>
        </w:rPr>
        <w:t>Виды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</w:p>
    <w:p w14:paraId="59154252" w14:textId="77777777" w:rsid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2.1. </w:t>
      </w:r>
      <w:proofErr w:type="spellStart"/>
      <w:r w:rsidRPr="00210C64">
        <w:rPr>
          <w:rFonts w:cs="Arial"/>
          <w:lang w:val="en-US"/>
        </w:rPr>
        <w:t>Учреждение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вправе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оказывать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следующие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виды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proofErr w:type="gramStart"/>
      <w:r w:rsidRPr="00210C64">
        <w:rPr>
          <w:rFonts w:cs="Arial"/>
          <w:lang w:val="en-US"/>
        </w:rPr>
        <w:t>: </w:t>
      </w:r>
      <w:proofErr w:type="gramEnd"/>
      <w:r w:rsidRPr="00210C64">
        <w:rPr>
          <w:rFonts w:cs="Arial"/>
          <w:lang w:val="en-US"/>
        </w:rPr>
        <w:t> </w:t>
      </w:r>
    </w:p>
    <w:p w14:paraId="1F9E3B4D" w14:textId="379E2839" w:rsidR="005376BD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а) </w:t>
      </w:r>
      <w:proofErr w:type="spellStart"/>
      <w:r w:rsidRPr="00210C64">
        <w:rPr>
          <w:rFonts w:cs="Arial"/>
          <w:lang w:val="en-US"/>
        </w:rPr>
        <w:t>оказание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досуговой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оздоровительной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образовательной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спортивной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туристской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сферах</w:t>
      </w:r>
      <w:proofErr w:type="spellEnd"/>
      <w:r w:rsidRPr="00210C64">
        <w:rPr>
          <w:rFonts w:cs="Arial"/>
          <w:lang w:val="en-US"/>
        </w:rPr>
        <w:t xml:space="preserve">, в </w:t>
      </w:r>
      <w:proofErr w:type="spellStart"/>
      <w:r w:rsidRPr="00210C64">
        <w:rPr>
          <w:rFonts w:cs="Arial"/>
          <w:lang w:val="en-US"/>
        </w:rPr>
        <w:t>том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числе</w:t>
      </w:r>
      <w:bookmarkStart w:id="0" w:name="_GoBack"/>
      <w:bookmarkEnd w:id="0"/>
      <w:proofErr w:type="spellEnd"/>
      <w:r w:rsidRPr="00210C64">
        <w:rPr>
          <w:rFonts w:cs="Arial"/>
          <w:lang w:val="en-US"/>
        </w:rPr>
        <w:t>;  </w:t>
      </w:r>
      <w:proofErr w:type="spellStart"/>
      <w:r w:rsidRPr="00210C64">
        <w:rPr>
          <w:rFonts w:cs="Arial"/>
          <w:lang w:val="en-US"/>
        </w:rPr>
        <w:t>организация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проведение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научно-практических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конференций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семинаров</w:t>
      </w:r>
      <w:proofErr w:type="spellEnd"/>
      <w:r w:rsidRPr="00210C64">
        <w:rPr>
          <w:rFonts w:cs="Arial"/>
          <w:lang w:val="en-US"/>
        </w:rPr>
        <w:t>;  </w:t>
      </w:r>
      <w:proofErr w:type="spellStart"/>
      <w:r w:rsidRPr="00210C64">
        <w:rPr>
          <w:rFonts w:cs="Arial"/>
          <w:lang w:val="en-US"/>
        </w:rPr>
        <w:t>проведение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спортивных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праздников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соревнований</w:t>
      </w:r>
      <w:proofErr w:type="spellEnd"/>
      <w:r w:rsidRPr="00210C64">
        <w:rPr>
          <w:rFonts w:cs="Arial"/>
          <w:lang w:val="en-US"/>
        </w:rPr>
        <w:t>;  </w:t>
      </w:r>
      <w:proofErr w:type="spellStart"/>
      <w:r w:rsidRPr="00210C64">
        <w:rPr>
          <w:rFonts w:cs="Arial"/>
          <w:lang w:val="en-US"/>
        </w:rPr>
        <w:t>проведение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оздоровительных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профилактических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мероприятий</w:t>
      </w:r>
      <w:proofErr w:type="spellEnd"/>
      <w:r w:rsidRPr="00210C64">
        <w:rPr>
          <w:rFonts w:cs="Arial"/>
          <w:lang w:val="en-US"/>
        </w:rPr>
        <w:t>;  </w:t>
      </w:r>
      <w:proofErr w:type="spellStart"/>
      <w:r w:rsidRPr="00210C64">
        <w:rPr>
          <w:rFonts w:cs="Arial"/>
          <w:lang w:val="en-US"/>
        </w:rPr>
        <w:t>организация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проживания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питания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время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проведения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досуговых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lastRenderedPageBreak/>
        <w:t>оздоровительных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культурно-массовых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других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мероприятий</w:t>
      </w:r>
      <w:proofErr w:type="spellEnd"/>
      <w:r w:rsidRPr="00210C64">
        <w:rPr>
          <w:rFonts w:cs="Arial"/>
          <w:lang w:val="en-US"/>
        </w:rPr>
        <w:t>; </w:t>
      </w:r>
    </w:p>
    <w:p w14:paraId="1455C7F3" w14:textId="77777777" w:rsidR="005376BD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r w:rsidR="005376BD">
        <w:rPr>
          <w:rFonts w:cs="Arial"/>
          <w:lang w:val="en-US"/>
        </w:rPr>
        <w:t>б</w:t>
      </w:r>
      <w:r w:rsidRPr="00210C64">
        <w:rPr>
          <w:rFonts w:cs="Arial"/>
          <w:lang w:val="en-US"/>
        </w:rPr>
        <w:t xml:space="preserve">) </w:t>
      </w:r>
      <w:proofErr w:type="spellStart"/>
      <w:r w:rsidRPr="00210C64">
        <w:rPr>
          <w:rFonts w:cs="Arial"/>
          <w:lang w:val="en-US"/>
        </w:rPr>
        <w:t>организация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концертных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выставочных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других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культурно-массовых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мероприятий</w:t>
      </w:r>
      <w:proofErr w:type="spellEnd"/>
      <w:proofErr w:type="gramStart"/>
      <w:r w:rsidRPr="00210C64">
        <w:rPr>
          <w:rFonts w:cs="Arial"/>
          <w:lang w:val="en-US"/>
        </w:rPr>
        <w:t>; </w:t>
      </w:r>
      <w:proofErr w:type="gramEnd"/>
    </w:p>
    <w:p w14:paraId="39E479FD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r w:rsidRPr="00210C64">
        <w:rPr>
          <w:rFonts w:cs="Arial"/>
          <w:lang w:val="en-US"/>
        </w:rPr>
        <w:t> </w:t>
      </w:r>
      <w:r w:rsidR="005376BD">
        <w:rPr>
          <w:rFonts w:cs="Arial"/>
          <w:lang w:val="en-US"/>
        </w:rPr>
        <w:t>в</w:t>
      </w:r>
      <w:r w:rsidRPr="00210C64">
        <w:rPr>
          <w:rFonts w:cs="Arial"/>
          <w:lang w:val="en-US"/>
        </w:rPr>
        <w:t xml:space="preserve">) </w:t>
      </w:r>
      <w:proofErr w:type="spellStart"/>
      <w:r w:rsidRPr="00210C64">
        <w:rPr>
          <w:rFonts w:cs="Arial"/>
          <w:lang w:val="en-US"/>
        </w:rPr>
        <w:t>осуществление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рекламной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деятельности</w:t>
      </w:r>
      <w:proofErr w:type="spellEnd"/>
      <w:proofErr w:type="gramStart"/>
      <w:r w:rsidRPr="00210C64">
        <w:rPr>
          <w:rFonts w:cs="Arial"/>
          <w:lang w:val="en-US"/>
        </w:rPr>
        <w:t>. </w:t>
      </w:r>
      <w:proofErr w:type="gramEnd"/>
    </w:p>
    <w:p w14:paraId="0D28A80B" w14:textId="77777777" w:rsidR="005376BD" w:rsidRDefault="005376BD" w:rsidP="005376BD">
      <w:pPr>
        <w:widowControl w:val="0"/>
        <w:autoSpaceDE w:val="0"/>
        <w:autoSpaceDN w:val="0"/>
        <w:adjustRightInd w:val="0"/>
        <w:spacing w:after="300"/>
        <w:rPr>
          <w:rFonts w:cs="Arial"/>
          <w:lang w:val="en-US"/>
        </w:rPr>
      </w:pPr>
    </w:p>
    <w:p w14:paraId="6BC36C42" w14:textId="77777777" w:rsidR="00210C64" w:rsidRPr="00210C64" w:rsidRDefault="00210C64" w:rsidP="005376BD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3. </w:t>
      </w:r>
      <w:proofErr w:type="spellStart"/>
      <w:r w:rsidRPr="00210C64">
        <w:rPr>
          <w:rFonts w:cs="Arial"/>
          <w:lang w:val="en-US"/>
        </w:rPr>
        <w:t>Порядок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оказания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предоставления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</w:p>
    <w:p w14:paraId="431D1E02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3.1. </w:t>
      </w:r>
      <w:proofErr w:type="spellStart"/>
      <w:r w:rsidRPr="00210C64">
        <w:rPr>
          <w:rFonts w:cs="Arial"/>
          <w:lang w:val="en-US"/>
        </w:rPr>
        <w:t>Учреждение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безвозмездно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предоставляет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Потребителю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достоверную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полную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информацию</w:t>
      </w:r>
      <w:proofErr w:type="spellEnd"/>
      <w:r w:rsidRPr="00210C64">
        <w:rPr>
          <w:rFonts w:cs="Arial"/>
          <w:lang w:val="en-US"/>
        </w:rPr>
        <w:t xml:space="preserve"> о </w:t>
      </w:r>
      <w:proofErr w:type="spellStart"/>
      <w:r w:rsidRPr="00210C64">
        <w:rPr>
          <w:rFonts w:cs="Arial"/>
          <w:lang w:val="en-US"/>
        </w:rPr>
        <w:t>себе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своей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деятельности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оказываемых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услугах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обеспечивающую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возможность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правильного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выбора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4F14FA48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3.2. </w:t>
      </w:r>
      <w:proofErr w:type="spellStart"/>
      <w:r w:rsidRPr="00210C64">
        <w:rPr>
          <w:rFonts w:cs="Arial"/>
          <w:lang w:val="en-US"/>
        </w:rPr>
        <w:t>Учреждение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может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помещать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информацию</w:t>
      </w:r>
      <w:proofErr w:type="spellEnd"/>
      <w:r w:rsidRPr="00210C64">
        <w:rPr>
          <w:rFonts w:cs="Arial"/>
          <w:lang w:val="en-US"/>
        </w:rPr>
        <w:t xml:space="preserve"> о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услугах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средствах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массовой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информации</w:t>
      </w:r>
      <w:proofErr w:type="spellEnd"/>
      <w:r w:rsidRPr="00210C64">
        <w:rPr>
          <w:rFonts w:cs="Arial"/>
          <w:lang w:val="en-US"/>
        </w:rPr>
        <w:t xml:space="preserve">, в </w:t>
      </w:r>
      <w:proofErr w:type="spellStart"/>
      <w:r w:rsidRPr="00210C64">
        <w:rPr>
          <w:rFonts w:cs="Arial"/>
          <w:lang w:val="en-US"/>
        </w:rPr>
        <w:t>том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числе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сети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Интернет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72D287E6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3.3. </w:t>
      </w:r>
      <w:proofErr w:type="spellStart"/>
      <w:r w:rsidRPr="00210C64">
        <w:rPr>
          <w:rFonts w:cs="Arial"/>
          <w:lang w:val="en-US"/>
        </w:rPr>
        <w:t>Платные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оказываются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потребителю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основе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условии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соблюдения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добровольного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выбора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11B48A67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3.4. </w:t>
      </w:r>
      <w:proofErr w:type="spellStart"/>
      <w:r w:rsidRPr="00210C64">
        <w:rPr>
          <w:rFonts w:cs="Arial"/>
          <w:lang w:val="en-US"/>
        </w:rPr>
        <w:t>Учреждение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оказывает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основании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об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заключенного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письменной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форме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или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форме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публичного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договора</w:t>
      </w:r>
      <w:proofErr w:type="spellEnd"/>
      <w:r w:rsidRPr="00210C64">
        <w:rPr>
          <w:rFonts w:cs="Arial"/>
          <w:lang w:val="en-US"/>
        </w:rPr>
        <w:t xml:space="preserve"> (</w:t>
      </w:r>
      <w:proofErr w:type="spellStart"/>
      <w:r w:rsidRPr="00210C64">
        <w:rPr>
          <w:rFonts w:cs="Arial"/>
          <w:lang w:val="en-US"/>
        </w:rPr>
        <w:t>чек</w:t>
      </w:r>
      <w:proofErr w:type="spellEnd"/>
      <w:r w:rsidRPr="00210C64">
        <w:rPr>
          <w:rFonts w:cs="Arial"/>
          <w:lang w:val="en-US"/>
        </w:rPr>
        <w:t xml:space="preserve"> ККМ).</w:t>
      </w:r>
      <w:proofErr w:type="gram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заключенный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письменной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форме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должен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содержать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все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необходимые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сведения</w:t>
      </w:r>
      <w:proofErr w:type="spellEnd"/>
      <w:proofErr w:type="gramStart"/>
      <w:r w:rsidRPr="00210C64">
        <w:rPr>
          <w:rFonts w:cs="Arial"/>
          <w:lang w:val="en-US"/>
        </w:rPr>
        <w:t>: </w:t>
      </w:r>
      <w:proofErr w:type="gramEnd"/>
      <w:r w:rsidRPr="00210C64">
        <w:rPr>
          <w:rFonts w:cs="Arial"/>
          <w:lang w:val="en-US"/>
        </w:rPr>
        <w:t xml:space="preserve"> - </w:t>
      </w:r>
      <w:proofErr w:type="spellStart"/>
      <w:r w:rsidRPr="00210C64">
        <w:rPr>
          <w:rFonts w:cs="Arial"/>
          <w:lang w:val="en-US"/>
        </w:rPr>
        <w:t>наименование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="005376BD">
        <w:rPr>
          <w:rFonts w:cs="Arial"/>
          <w:lang w:val="en-US"/>
        </w:rPr>
        <w:t>организации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его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местонахождение</w:t>
      </w:r>
      <w:proofErr w:type="spellEnd"/>
      <w:r w:rsidRPr="00210C64">
        <w:rPr>
          <w:rFonts w:cs="Arial"/>
          <w:lang w:val="en-US"/>
        </w:rPr>
        <w:t xml:space="preserve">;  - </w:t>
      </w:r>
      <w:proofErr w:type="spellStart"/>
      <w:r w:rsidRPr="00210C64">
        <w:rPr>
          <w:rFonts w:cs="Arial"/>
          <w:lang w:val="en-US"/>
        </w:rPr>
        <w:t>наименование</w:t>
      </w:r>
      <w:proofErr w:type="spellEnd"/>
      <w:r w:rsidRPr="00210C64">
        <w:rPr>
          <w:rFonts w:cs="Arial"/>
          <w:lang w:val="en-US"/>
        </w:rPr>
        <w:t xml:space="preserve"> (</w:t>
      </w:r>
      <w:proofErr w:type="spellStart"/>
      <w:r w:rsidRPr="00210C64">
        <w:rPr>
          <w:rFonts w:cs="Arial"/>
          <w:lang w:val="en-US"/>
        </w:rPr>
        <w:t>фамилия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имя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отчество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для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физического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наименование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организации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для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юридического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), </w:t>
      </w:r>
      <w:proofErr w:type="spellStart"/>
      <w:r w:rsidRPr="00210C64">
        <w:rPr>
          <w:rFonts w:cs="Arial"/>
          <w:lang w:val="en-US"/>
        </w:rPr>
        <w:t>юридический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адрес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адрес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местонахождения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потребителя</w:t>
      </w:r>
      <w:proofErr w:type="spellEnd"/>
      <w:r w:rsidRPr="00210C64">
        <w:rPr>
          <w:rFonts w:cs="Arial"/>
          <w:lang w:val="en-US"/>
        </w:rPr>
        <w:t xml:space="preserve">;  - </w:t>
      </w:r>
      <w:proofErr w:type="spellStart"/>
      <w:r w:rsidRPr="00210C64">
        <w:rPr>
          <w:rFonts w:cs="Arial"/>
          <w:lang w:val="en-US"/>
        </w:rPr>
        <w:t>срок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их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стоимость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порядок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оплаты</w:t>
      </w:r>
      <w:proofErr w:type="spellEnd"/>
      <w:r w:rsidRPr="00210C64">
        <w:rPr>
          <w:rFonts w:cs="Arial"/>
          <w:lang w:val="en-US"/>
        </w:rPr>
        <w:t xml:space="preserve">;  - </w:t>
      </w:r>
      <w:proofErr w:type="spellStart"/>
      <w:r w:rsidRPr="00210C64">
        <w:rPr>
          <w:rFonts w:cs="Arial"/>
          <w:lang w:val="en-US"/>
        </w:rPr>
        <w:t>перечень</w:t>
      </w:r>
      <w:proofErr w:type="spellEnd"/>
      <w:r w:rsidRPr="00210C64">
        <w:rPr>
          <w:rFonts w:cs="Arial"/>
          <w:lang w:val="en-US"/>
        </w:rPr>
        <w:t xml:space="preserve"> (</w:t>
      </w:r>
      <w:proofErr w:type="spellStart"/>
      <w:r w:rsidRPr="00210C64">
        <w:rPr>
          <w:rFonts w:cs="Arial"/>
          <w:lang w:val="en-US"/>
        </w:rPr>
        <w:t>виды</w:t>
      </w:r>
      <w:proofErr w:type="spellEnd"/>
      <w:r w:rsidRPr="00210C64">
        <w:rPr>
          <w:rFonts w:cs="Arial"/>
          <w:lang w:val="en-US"/>
        </w:rPr>
        <w:t xml:space="preserve">)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;  - </w:t>
      </w:r>
      <w:proofErr w:type="spellStart"/>
      <w:r w:rsidRPr="00210C64">
        <w:rPr>
          <w:rFonts w:cs="Arial"/>
          <w:lang w:val="en-US"/>
        </w:rPr>
        <w:t>необходимые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сведения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связанные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спецификой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оказываемых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;  - </w:t>
      </w:r>
      <w:proofErr w:type="spellStart"/>
      <w:r w:rsidRPr="00210C64">
        <w:rPr>
          <w:rFonts w:cs="Arial"/>
          <w:lang w:val="en-US"/>
        </w:rPr>
        <w:t>иные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сведения</w:t>
      </w:r>
      <w:proofErr w:type="spellEnd"/>
      <w:r w:rsidRPr="00210C64">
        <w:rPr>
          <w:rFonts w:cs="Arial"/>
          <w:lang w:val="en-US"/>
        </w:rPr>
        <w:t xml:space="preserve"> о </w:t>
      </w:r>
      <w:proofErr w:type="spellStart"/>
      <w:r w:rsidRPr="00210C64">
        <w:rPr>
          <w:rFonts w:cs="Arial"/>
          <w:lang w:val="en-US"/>
        </w:rPr>
        <w:t>потребителе</w:t>
      </w:r>
      <w:proofErr w:type="spellEnd"/>
      <w:r w:rsidRPr="00210C64">
        <w:rPr>
          <w:rFonts w:cs="Arial"/>
          <w:lang w:val="en-US"/>
        </w:rPr>
        <w:t xml:space="preserve"> (ИНН, КПП, </w:t>
      </w:r>
      <w:proofErr w:type="spellStart"/>
      <w:r w:rsidRPr="00210C64">
        <w:rPr>
          <w:rFonts w:cs="Arial"/>
          <w:lang w:val="en-US"/>
        </w:rPr>
        <w:t>основной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государственный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номер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регистрации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паспортные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данные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для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физического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банковские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реквизиты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др</w:t>
      </w:r>
      <w:proofErr w:type="spellEnd"/>
      <w:r w:rsidRPr="00210C64">
        <w:rPr>
          <w:rFonts w:cs="Arial"/>
          <w:lang w:val="en-US"/>
        </w:rPr>
        <w:t xml:space="preserve">.);  - </w:t>
      </w:r>
      <w:proofErr w:type="spellStart"/>
      <w:r w:rsidRPr="00210C64">
        <w:rPr>
          <w:rFonts w:cs="Arial"/>
          <w:lang w:val="en-US"/>
        </w:rPr>
        <w:t>подпись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Потребителя</w:t>
      </w:r>
      <w:proofErr w:type="spellEnd"/>
      <w:r w:rsidRPr="00210C64">
        <w:rPr>
          <w:rFonts w:cs="Arial"/>
          <w:lang w:val="en-US"/>
        </w:rPr>
        <w:t xml:space="preserve"> (</w:t>
      </w:r>
      <w:proofErr w:type="spellStart"/>
      <w:r w:rsidRPr="00210C64">
        <w:rPr>
          <w:rFonts w:cs="Arial"/>
          <w:lang w:val="en-US"/>
        </w:rPr>
        <w:t>или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доверенного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), </w:t>
      </w:r>
      <w:proofErr w:type="spellStart"/>
      <w:r w:rsidRPr="00210C64">
        <w:rPr>
          <w:rFonts w:cs="Arial"/>
          <w:lang w:val="en-US"/>
        </w:rPr>
        <w:t>для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юридического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заверенная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печатью</w:t>
      </w:r>
      <w:proofErr w:type="spellEnd"/>
      <w:r w:rsidRPr="00210C64">
        <w:rPr>
          <w:rFonts w:cs="Arial"/>
          <w:lang w:val="en-US"/>
        </w:rPr>
        <w:t xml:space="preserve">;  - </w:t>
      </w:r>
      <w:proofErr w:type="spellStart"/>
      <w:r w:rsidRPr="00210C64">
        <w:rPr>
          <w:rFonts w:cs="Arial"/>
          <w:lang w:val="en-US"/>
        </w:rPr>
        <w:t>подпись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 xml:space="preserve"> с </w:t>
      </w:r>
      <w:proofErr w:type="spellStart"/>
      <w:r w:rsidRPr="00210C64">
        <w:rPr>
          <w:rFonts w:cs="Arial"/>
          <w:lang w:val="en-US"/>
        </w:rPr>
        <w:t>указанием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должности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фамилии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имени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отчества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подписывающего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лица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заверенная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печатью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>.</w:t>
      </w:r>
    </w:p>
    <w:p w14:paraId="562E5108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3.5. </w:t>
      </w:r>
      <w:proofErr w:type="spellStart"/>
      <w:r w:rsidRPr="00210C64">
        <w:rPr>
          <w:rFonts w:cs="Arial"/>
          <w:lang w:val="en-US"/>
        </w:rPr>
        <w:t>При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заключении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письменного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договора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="005376BD">
        <w:rPr>
          <w:rFonts w:cs="Arial"/>
          <w:lang w:val="en-US"/>
        </w:rPr>
        <w:t>Ассоциация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выступает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качестве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Исполнителя</w:t>
      </w:r>
      <w:proofErr w:type="spellEnd"/>
      <w:r w:rsidRPr="00210C64">
        <w:rPr>
          <w:rFonts w:cs="Arial"/>
          <w:lang w:val="en-US"/>
        </w:rPr>
        <w:t xml:space="preserve">, а </w:t>
      </w:r>
      <w:proofErr w:type="spellStart"/>
      <w:r w:rsidRPr="00210C64">
        <w:rPr>
          <w:rFonts w:cs="Arial"/>
          <w:lang w:val="en-US"/>
        </w:rPr>
        <w:t>Потребитель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качестве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Заказчика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49E781EA" w14:textId="77777777" w:rsidR="00210C64" w:rsidRPr="00210C64" w:rsidRDefault="005376BD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3.6</w:t>
      </w:r>
      <w:r w:rsidR="00210C64" w:rsidRPr="00210C64">
        <w:rPr>
          <w:rFonts w:cs="Arial"/>
          <w:lang w:val="en-US"/>
        </w:rPr>
        <w:t xml:space="preserve">. </w:t>
      </w:r>
      <w:proofErr w:type="spellStart"/>
      <w:r w:rsidR="00210C64" w:rsidRPr="00210C64">
        <w:rPr>
          <w:rFonts w:cs="Arial"/>
          <w:lang w:val="en-US"/>
        </w:rPr>
        <w:t>Права</w:t>
      </w:r>
      <w:proofErr w:type="spellEnd"/>
      <w:r w:rsidR="00210C64" w:rsidRPr="00210C64">
        <w:rPr>
          <w:rFonts w:cs="Arial"/>
          <w:lang w:val="en-US"/>
        </w:rPr>
        <w:t xml:space="preserve">, </w:t>
      </w:r>
      <w:proofErr w:type="spellStart"/>
      <w:r w:rsidR="00210C64" w:rsidRPr="00210C64">
        <w:rPr>
          <w:rFonts w:cs="Arial"/>
          <w:lang w:val="en-US"/>
        </w:rPr>
        <w:t>обязанности</w:t>
      </w:r>
      <w:proofErr w:type="spellEnd"/>
      <w:r w:rsidR="00210C64" w:rsidRPr="00210C64">
        <w:rPr>
          <w:rFonts w:cs="Arial"/>
          <w:lang w:val="en-US"/>
        </w:rPr>
        <w:t xml:space="preserve"> и </w:t>
      </w:r>
      <w:proofErr w:type="spellStart"/>
      <w:r w:rsidR="00210C64" w:rsidRPr="00210C64">
        <w:rPr>
          <w:rFonts w:cs="Arial"/>
          <w:lang w:val="en-US"/>
        </w:rPr>
        <w:t>ответственность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сторон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устанавливаются</w:t>
      </w:r>
      <w:proofErr w:type="spellEnd"/>
      <w:r w:rsidR="00210C64" w:rsidRPr="00210C64">
        <w:rPr>
          <w:rFonts w:cs="Arial"/>
          <w:lang w:val="en-US"/>
        </w:rPr>
        <w:t xml:space="preserve"> в </w:t>
      </w:r>
      <w:proofErr w:type="spellStart"/>
      <w:r w:rsidR="00210C64" w:rsidRPr="00210C64">
        <w:rPr>
          <w:rFonts w:cs="Arial"/>
          <w:lang w:val="en-US"/>
        </w:rPr>
        <w:t>соответствии</w:t>
      </w:r>
      <w:proofErr w:type="spellEnd"/>
      <w:r w:rsidR="00210C64" w:rsidRPr="00210C64">
        <w:rPr>
          <w:rFonts w:cs="Arial"/>
          <w:lang w:val="en-US"/>
        </w:rPr>
        <w:t xml:space="preserve"> с </w:t>
      </w:r>
      <w:proofErr w:type="spellStart"/>
      <w:r w:rsidR="00210C64" w:rsidRPr="00210C64">
        <w:rPr>
          <w:rFonts w:cs="Arial"/>
          <w:lang w:val="en-US"/>
        </w:rPr>
        <w:t>договором</w:t>
      </w:r>
      <w:proofErr w:type="spellEnd"/>
      <w:r>
        <w:rPr>
          <w:rFonts w:cs="Arial"/>
          <w:lang w:val="en-US"/>
        </w:rPr>
        <w:t>.</w:t>
      </w:r>
      <w:proofErr w:type="gramEnd"/>
    </w:p>
    <w:p w14:paraId="516FB7F6" w14:textId="77777777" w:rsidR="00210C64" w:rsidRPr="00210C64" w:rsidRDefault="005376BD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3.7</w:t>
      </w:r>
      <w:r w:rsidR="00210C64" w:rsidRPr="00210C64">
        <w:rPr>
          <w:rFonts w:cs="Arial"/>
          <w:lang w:val="en-US"/>
        </w:rPr>
        <w:t xml:space="preserve">. </w:t>
      </w:r>
      <w:proofErr w:type="spellStart"/>
      <w:r w:rsidR="00210C64" w:rsidRPr="00210C64">
        <w:rPr>
          <w:rFonts w:cs="Arial"/>
          <w:lang w:val="en-US"/>
        </w:rPr>
        <w:t>Перечень</w:t>
      </w:r>
      <w:proofErr w:type="spellEnd"/>
      <w:r w:rsidR="00210C64" w:rsidRPr="00210C64">
        <w:rPr>
          <w:rFonts w:cs="Arial"/>
          <w:lang w:val="en-US"/>
        </w:rPr>
        <w:t xml:space="preserve">, </w:t>
      </w:r>
      <w:proofErr w:type="spellStart"/>
      <w:r w:rsidR="00210C64" w:rsidRPr="00210C64">
        <w:rPr>
          <w:rFonts w:cs="Arial"/>
          <w:lang w:val="en-US"/>
        </w:rPr>
        <w:t>количество</w:t>
      </w:r>
      <w:proofErr w:type="spellEnd"/>
      <w:r w:rsidR="00210C64" w:rsidRPr="00210C64">
        <w:rPr>
          <w:rFonts w:cs="Arial"/>
          <w:lang w:val="en-US"/>
        </w:rPr>
        <w:t xml:space="preserve"> и </w:t>
      </w:r>
      <w:proofErr w:type="spellStart"/>
      <w:r w:rsidR="00210C64" w:rsidRPr="00210C64">
        <w:rPr>
          <w:rFonts w:cs="Arial"/>
          <w:lang w:val="en-US"/>
        </w:rPr>
        <w:t>общая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стоимость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услуг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определяется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приложением</w:t>
      </w:r>
      <w:proofErr w:type="spellEnd"/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которое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является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неотъемлемой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частью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договора</w:t>
      </w:r>
      <w:proofErr w:type="spellEnd"/>
      <w:r>
        <w:rPr>
          <w:rFonts w:cs="Arial"/>
          <w:lang w:val="en-US"/>
        </w:rPr>
        <w:t>.</w:t>
      </w:r>
      <w:proofErr w:type="gramEnd"/>
    </w:p>
    <w:p w14:paraId="45F13CEC" w14:textId="77777777" w:rsidR="005376BD" w:rsidRDefault="005376BD" w:rsidP="00DB17A9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3.8</w:t>
      </w:r>
      <w:r w:rsidR="00210C64" w:rsidRPr="00210C64">
        <w:rPr>
          <w:rFonts w:cs="Arial"/>
          <w:lang w:val="en-US"/>
        </w:rPr>
        <w:t xml:space="preserve">. </w:t>
      </w:r>
      <w:proofErr w:type="spellStart"/>
      <w:r w:rsidR="00210C64" w:rsidRPr="00210C64">
        <w:rPr>
          <w:rFonts w:cs="Arial"/>
          <w:lang w:val="en-US"/>
        </w:rPr>
        <w:t>Для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оказания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платных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услуг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могут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приглашаться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на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договорной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основе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специалисты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из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других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организаций</w:t>
      </w:r>
      <w:proofErr w:type="spellEnd"/>
      <w:r w:rsidR="00210C64" w:rsidRPr="00210C64">
        <w:rPr>
          <w:rFonts w:cs="Arial"/>
          <w:lang w:val="en-US"/>
        </w:rPr>
        <w:t xml:space="preserve"> в </w:t>
      </w:r>
      <w:proofErr w:type="spellStart"/>
      <w:r w:rsidR="00210C64" w:rsidRPr="00210C64">
        <w:rPr>
          <w:rFonts w:cs="Arial"/>
          <w:lang w:val="en-US"/>
        </w:rPr>
        <w:t>установленном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законодательством</w:t>
      </w:r>
      <w:proofErr w:type="spellEnd"/>
      <w:r w:rsidR="00210C64" w:rsidRPr="00210C64">
        <w:rPr>
          <w:rFonts w:cs="Arial"/>
          <w:lang w:val="en-US"/>
        </w:rPr>
        <w:t xml:space="preserve"> </w:t>
      </w:r>
      <w:proofErr w:type="spellStart"/>
      <w:r w:rsidR="00210C64" w:rsidRPr="00210C64">
        <w:rPr>
          <w:rFonts w:cs="Arial"/>
          <w:lang w:val="en-US"/>
        </w:rPr>
        <w:t>порядке</w:t>
      </w:r>
      <w:proofErr w:type="spellEnd"/>
      <w:r w:rsidR="00210C64" w:rsidRPr="00210C64">
        <w:rPr>
          <w:rFonts w:cs="Arial"/>
          <w:lang w:val="en-US"/>
        </w:rPr>
        <w:t>.</w:t>
      </w:r>
      <w:proofErr w:type="gramEnd"/>
    </w:p>
    <w:p w14:paraId="52BAFA6E" w14:textId="77777777" w:rsidR="00DB17A9" w:rsidRDefault="00DB17A9" w:rsidP="00DB17A9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</w:p>
    <w:p w14:paraId="6A263FDA" w14:textId="77777777" w:rsidR="00210C64" w:rsidRPr="00210C64" w:rsidRDefault="00210C64" w:rsidP="00DF6B19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4. </w:t>
      </w:r>
      <w:proofErr w:type="spellStart"/>
      <w:r w:rsidRPr="00210C64">
        <w:rPr>
          <w:rFonts w:cs="Arial"/>
          <w:lang w:val="en-US"/>
        </w:rPr>
        <w:t>Порядок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организации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бухгалтерского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учета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расходования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доходов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</w:p>
    <w:p w14:paraId="586C6BA1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4.1. </w:t>
      </w:r>
      <w:proofErr w:type="spellStart"/>
      <w:r w:rsidRPr="00210C64">
        <w:rPr>
          <w:rFonts w:cs="Arial"/>
          <w:lang w:val="en-US"/>
        </w:rPr>
        <w:t>Учреждение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осуществляет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учет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исполнения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смет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доходов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расходов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средствам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полученным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счет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="00BB2620">
        <w:rPr>
          <w:rFonts w:cs="Arial"/>
          <w:lang w:val="en-US"/>
        </w:rPr>
        <w:t>предпринимательской</w:t>
      </w:r>
      <w:proofErr w:type="spellEnd"/>
      <w:r w:rsidR="00BB2620">
        <w:rPr>
          <w:rFonts w:cs="Arial"/>
          <w:lang w:val="en-US"/>
        </w:rPr>
        <w:t xml:space="preserve"> </w:t>
      </w:r>
      <w:proofErr w:type="spellStart"/>
      <w:r w:rsidR="00BB2620">
        <w:rPr>
          <w:rFonts w:cs="Arial"/>
          <w:lang w:val="en-US"/>
        </w:rPr>
        <w:t>деятельности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источников</w:t>
      </w:r>
      <w:proofErr w:type="spellEnd"/>
      <w:r w:rsidRPr="00210C64">
        <w:rPr>
          <w:rFonts w:cs="Arial"/>
          <w:lang w:val="en-US"/>
        </w:rPr>
        <w:t xml:space="preserve">, в </w:t>
      </w:r>
      <w:proofErr w:type="spellStart"/>
      <w:r w:rsidRPr="00210C64">
        <w:rPr>
          <w:rFonts w:cs="Arial"/>
          <w:lang w:val="en-US"/>
        </w:rPr>
        <w:t>соответствии</w:t>
      </w:r>
      <w:proofErr w:type="spellEnd"/>
      <w:r w:rsidRPr="00210C64">
        <w:rPr>
          <w:rFonts w:cs="Arial"/>
          <w:lang w:val="en-US"/>
        </w:rPr>
        <w:t xml:space="preserve"> с </w:t>
      </w:r>
      <w:hyperlink r:id="rId8" w:history="1">
        <w:proofErr w:type="spellStart"/>
        <w:r w:rsidRPr="00210C64">
          <w:rPr>
            <w:rFonts w:cs="Arial"/>
            <w:lang w:val="en-US"/>
          </w:rPr>
          <w:t>Федеральным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законом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от</w:t>
        </w:r>
        <w:proofErr w:type="spellEnd"/>
        <w:r w:rsidRPr="00210C64">
          <w:rPr>
            <w:rFonts w:cs="Arial"/>
            <w:lang w:val="en-US"/>
          </w:rPr>
          <w:t xml:space="preserve"> 21.11.1996 N 129-ФЗ "О </w:t>
        </w:r>
        <w:proofErr w:type="spellStart"/>
        <w:r w:rsidRPr="00210C64">
          <w:rPr>
            <w:rFonts w:cs="Arial"/>
            <w:lang w:val="en-US"/>
          </w:rPr>
          <w:t>бухгалтерском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учете</w:t>
        </w:r>
        <w:proofErr w:type="spellEnd"/>
        <w:r w:rsidRPr="00210C64">
          <w:rPr>
            <w:rFonts w:cs="Arial"/>
            <w:lang w:val="en-US"/>
          </w:rPr>
          <w:t>"</w:t>
        </w:r>
      </w:hyperlink>
      <w:r w:rsidRPr="00210C64">
        <w:rPr>
          <w:rFonts w:cs="Arial"/>
          <w:lang w:val="en-US"/>
        </w:rPr>
        <w:t>.</w:t>
      </w:r>
      <w:proofErr w:type="gramEnd"/>
    </w:p>
    <w:p w14:paraId="5269ECBC" w14:textId="77777777" w:rsidR="00FE41F0" w:rsidRDefault="00210C64" w:rsidP="00DF6B19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4.2. </w:t>
      </w:r>
      <w:proofErr w:type="spellStart"/>
      <w:r w:rsidRPr="00210C64">
        <w:rPr>
          <w:rFonts w:cs="Arial"/>
          <w:lang w:val="en-US"/>
        </w:rPr>
        <w:t>Бухгалтерский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учет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операций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связанных</w:t>
      </w:r>
      <w:proofErr w:type="spellEnd"/>
      <w:r w:rsidRPr="00210C64">
        <w:rPr>
          <w:rFonts w:cs="Arial"/>
          <w:lang w:val="en-US"/>
        </w:rPr>
        <w:t xml:space="preserve"> с </w:t>
      </w:r>
      <w:proofErr w:type="spellStart"/>
      <w:r w:rsidRPr="00210C64">
        <w:rPr>
          <w:rFonts w:cs="Arial"/>
          <w:lang w:val="en-US"/>
        </w:rPr>
        <w:t>предоставлением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осуществляется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бухгалтерией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соответствии</w:t>
      </w:r>
      <w:proofErr w:type="spellEnd"/>
      <w:r w:rsidRPr="00210C64">
        <w:rPr>
          <w:rFonts w:cs="Arial"/>
          <w:lang w:val="en-US"/>
        </w:rPr>
        <w:t xml:space="preserve"> с </w:t>
      </w:r>
      <w:hyperlink r:id="rId9" w:history="1">
        <w:r w:rsidRPr="00210C64">
          <w:rPr>
            <w:rFonts w:cs="Arial"/>
            <w:lang w:val="en-US"/>
          </w:rPr>
          <w:t>"</w:t>
        </w:r>
        <w:proofErr w:type="spellStart"/>
        <w:r w:rsidRPr="00210C64">
          <w:rPr>
            <w:rFonts w:cs="Arial"/>
            <w:lang w:val="en-US"/>
          </w:rPr>
          <w:t>Инструкцией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по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бухгалтерскому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учету</w:t>
        </w:r>
        <w:proofErr w:type="spellEnd"/>
        <w:r w:rsidRPr="00210C64">
          <w:rPr>
            <w:rFonts w:cs="Arial"/>
            <w:lang w:val="en-US"/>
          </w:rPr>
          <w:t>"</w:t>
        </w:r>
      </w:hyperlink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утвержденной</w:t>
      </w:r>
      <w:proofErr w:type="spellEnd"/>
      <w:r w:rsidRPr="00210C64">
        <w:rPr>
          <w:rFonts w:cs="Arial"/>
          <w:lang w:val="en-US"/>
        </w:rPr>
        <w:t xml:space="preserve"> </w:t>
      </w:r>
      <w:hyperlink r:id="rId10" w:history="1">
        <w:proofErr w:type="spellStart"/>
        <w:r w:rsidRPr="00210C64">
          <w:rPr>
            <w:rFonts w:cs="Arial"/>
            <w:lang w:val="en-US"/>
          </w:rPr>
          <w:t>приказом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Министерства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финансов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Российской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Федерации</w:t>
        </w:r>
        <w:proofErr w:type="spellEnd"/>
        <w:r w:rsidRPr="00210C64">
          <w:rPr>
            <w:rFonts w:cs="Arial"/>
            <w:lang w:val="en-US"/>
          </w:rPr>
          <w:t xml:space="preserve"> </w:t>
        </w:r>
        <w:proofErr w:type="spellStart"/>
        <w:r w:rsidRPr="00210C64">
          <w:rPr>
            <w:rFonts w:cs="Arial"/>
            <w:lang w:val="en-US"/>
          </w:rPr>
          <w:t>от</w:t>
        </w:r>
        <w:proofErr w:type="spellEnd"/>
        <w:r w:rsidRPr="00210C64">
          <w:rPr>
            <w:rFonts w:cs="Arial"/>
            <w:lang w:val="en-US"/>
          </w:rPr>
          <w:t xml:space="preserve"> 30.12.2008 N 148н</w:t>
        </w:r>
      </w:hyperlink>
      <w:r w:rsidRPr="00210C64">
        <w:rPr>
          <w:rFonts w:cs="Arial"/>
          <w:lang w:val="en-US"/>
        </w:rPr>
        <w:t>.</w:t>
      </w:r>
      <w:proofErr w:type="gramEnd"/>
    </w:p>
    <w:p w14:paraId="44ABBBB1" w14:textId="77777777" w:rsidR="00210C64" w:rsidRPr="00210C64" w:rsidRDefault="00210C64" w:rsidP="00DF6B19">
      <w:pPr>
        <w:widowControl w:val="0"/>
        <w:autoSpaceDE w:val="0"/>
        <w:autoSpaceDN w:val="0"/>
        <w:adjustRightInd w:val="0"/>
        <w:spacing w:after="300"/>
        <w:jc w:val="center"/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5. </w:t>
      </w:r>
      <w:proofErr w:type="spellStart"/>
      <w:r w:rsidRPr="00210C64">
        <w:rPr>
          <w:rFonts w:cs="Arial"/>
          <w:lang w:val="en-US"/>
        </w:rPr>
        <w:t>Заключительные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положения</w:t>
      </w:r>
      <w:proofErr w:type="spellEnd"/>
    </w:p>
    <w:p w14:paraId="0B4C5583" w14:textId="77777777" w:rsidR="00210C64" w:rsidRPr="00210C64" w:rsidRDefault="00210C64" w:rsidP="00210C64">
      <w:pPr>
        <w:widowControl w:val="0"/>
        <w:autoSpaceDE w:val="0"/>
        <w:autoSpaceDN w:val="0"/>
        <w:adjustRightInd w:val="0"/>
        <w:jc w:val="both"/>
        <w:rPr>
          <w:rFonts w:cs="Arial"/>
          <w:lang w:val="en-US"/>
        </w:rPr>
      </w:pPr>
      <w:proofErr w:type="gramStart"/>
      <w:r w:rsidRPr="00210C64">
        <w:rPr>
          <w:rFonts w:cs="Arial"/>
          <w:lang w:val="en-US"/>
        </w:rPr>
        <w:t xml:space="preserve">5.1. </w:t>
      </w:r>
      <w:proofErr w:type="spellStart"/>
      <w:r w:rsidRPr="00210C64">
        <w:rPr>
          <w:rFonts w:cs="Arial"/>
          <w:lang w:val="en-US"/>
        </w:rPr>
        <w:t>Контроль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организацией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качеством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оказания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предоставления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а </w:t>
      </w:r>
      <w:proofErr w:type="spellStart"/>
      <w:r w:rsidRPr="00210C64">
        <w:rPr>
          <w:rFonts w:cs="Arial"/>
          <w:lang w:val="en-US"/>
        </w:rPr>
        <w:t>также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правильностью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взимания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платы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осуществляет</w:t>
      </w:r>
      <w:proofErr w:type="spellEnd"/>
      <w:r w:rsidRPr="00210C64">
        <w:rPr>
          <w:rFonts w:cs="Arial"/>
          <w:lang w:val="en-US"/>
        </w:rPr>
        <w:t xml:space="preserve"> в </w:t>
      </w:r>
      <w:proofErr w:type="spellStart"/>
      <w:r w:rsidRPr="00210C64">
        <w:rPr>
          <w:rFonts w:cs="Arial"/>
          <w:lang w:val="en-US"/>
        </w:rPr>
        <w:t>пределах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своей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компетенции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администрация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r w:rsidRPr="00210C64">
        <w:rPr>
          <w:rFonts w:cs="Arial"/>
          <w:lang w:val="en-US"/>
        </w:rPr>
        <w:t>.</w:t>
      </w:r>
      <w:proofErr w:type="gramEnd"/>
    </w:p>
    <w:p w14:paraId="0A793EC3" w14:textId="77777777" w:rsidR="00210C64" w:rsidRPr="00210C64" w:rsidRDefault="00210C64" w:rsidP="00210C64">
      <w:pPr>
        <w:rPr>
          <w:rFonts w:cs="Arial"/>
          <w:lang w:val="en-US"/>
        </w:rPr>
      </w:pPr>
      <w:r w:rsidRPr="00210C64">
        <w:rPr>
          <w:rFonts w:cs="Arial"/>
          <w:lang w:val="en-US"/>
        </w:rPr>
        <w:t xml:space="preserve">5.2. </w:t>
      </w:r>
      <w:proofErr w:type="spellStart"/>
      <w:r w:rsidRPr="00210C64">
        <w:rPr>
          <w:rFonts w:cs="Arial"/>
          <w:lang w:val="en-US"/>
        </w:rPr>
        <w:t>Ответственность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за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правильность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порядка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учета</w:t>
      </w:r>
      <w:proofErr w:type="spellEnd"/>
      <w:r w:rsidRPr="00210C64">
        <w:rPr>
          <w:rFonts w:cs="Arial"/>
          <w:lang w:val="en-US"/>
        </w:rPr>
        <w:t xml:space="preserve"> и </w:t>
      </w:r>
      <w:proofErr w:type="spellStart"/>
      <w:r w:rsidRPr="00210C64">
        <w:rPr>
          <w:rFonts w:cs="Arial"/>
          <w:lang w:val="en-US"/>
        </w:rPr>
        <w:t>расходования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доходов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полученных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оказания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платных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услуг</w:t>
      </w:r>
      <w:proofErr w:type="spellEnd"/>
      <w:r w:rsidRPr="00210C64">
        <w:rPr>
          <w:rFonts w:cs="Arial"/>
          <w:lang w:val="en-US"/>
        </w:rPr>
        <w:t xml:space="preserve">, </w:t>
      </w:r>
      <w:proofErr w:type="spellStart"/>
      <w:r w:rsidRPr="00210C64">
        <w:rPr>
          <w:rFonts w:cs="Arial"/>
          <w:lang w:val="en-US"/>
        </w:rPr>
        <w:t>несет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руководитель</w:t>
      </w:r>
      <w:proofErr w:type="spellEnd"/>
      <w:r w:rsidRPr="00210C64">
        <w:rPr>
          <w:rFonts w:cs="Arial"/>
          <w:lang w:val="en-US"/>
        </w:rPr>
        <w:t xml:space="preserve"> </w:t>
      </w:r>
      <w:proofErr w:type="spellStart"/>
      <w:r w:rsidRPr="00210C64">
        <w:rPr>
          <w:rFonts w:cs="Arial"/>
          <w:lang w:val="en-US"/>
        </w:rPr>
        <w:t>Ассоциации</w:t>
      </w:r>
      <w:proofErr w:type="spellEnd"/>
      <w:proofErr w:type="gramStart"/>
      <w:r w:rsidRPr="00210C64">
        <w:rPr>
          <w:rFonts w:cs="Arial"/>
          <w:lang w:val="en-US"/>
        </w:rPr>
        <w:t>. </w:t>
      </w:r>
      <w:proofErr w:type="gramEnd"/>
    </w:p>
    <w:sectPr w:rsidR="00210C64" w:rsidRPr="00210C64" w:rsidSect="005633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64"/>
    <w:rsid w:val="001C59E3"/>
    <w:rsid w:val="00210C64"/>
    <w:rsid w:val="005376BD"/>
    <w:rsid w:val="0056339F"/>
    <w:rsid w:val="008B252C"/>
    <w:rsid w:val="00BB2620"/>
    <w:rsid w:val="00DB17A9"/>
    <w:rsid w:val="00DF6B19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8188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05388" TargetMode="External"/><Relationship Id="rId8" Type="http://schemas.openxmlformats.org/officeDocument/2006/relationships/hyperlink" Target="http://docs.cntd.ru/document/9032598" TargetMode="External"/><Relationship Id="rId9" Type="http://schemas.openxmlformats.org/officeDocument/2006/relationships/hyperlink" Target="http://docs.cntd.ru/document/902136149" TargetMode="External"/><Relationship Id="rId10" Type="http://schemas.openxmlformats.org/officeDocument/2006/relationships/hyperlink" Target="http://docs.cntd.ru/document/90213614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C7F8FB-4F4C-5C49-8956-A95F628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836</Words>
  <Characters>4767</Characters>
  <Application>Microsoft Macintosh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Братя</dc:creator>
  <cp:keywords/>
  <dc:description/>
  <cp:lastModifiedBy>Братя</cp:lastModifiedBy>
  <cp:revision>3</cp:revision>
  <dcterms:created xsi:type="dcterms:W3CDTF">2014-08-19T05:03:00Z</dcterms:created>
  <dcterms:modified xsi:type="dcterms:W3CDTF">2014-08-22T10:06:00Z</dcterms:modified>
</cp:coreProperties>
</file>